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45" w:rsidRDefault="00857145" w:rsidP="00090B8E">
      <w:pPr>
        <w:pStyle w:val="Heading2"/>
        <w:shd w:val="clear" w:color="auto" w:fill="FFFFFF"/>
        <w:jc w:val="center"/>
        <w:rPr>
          <w:rFonts w:asciiTheme="minorHAnsi" w:hAnsiTheme="minorHAnsi" w:cstheme="minorHAnsi"/>
          <w:color w:val="1F497D" w:themeColor="text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81B5E6" wp14:editId="2EBC7367">
            <wp:extent cx="636270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0105" cy="365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E84" w:rsidRPr="00544657" w:rsidRDefault="00F72E84" w:rsidP="00090B8E">
      <w:pPr>
        <w:pStyle w:val="Heading2"/>
        <w:shd w:val="clear" w:color="auto" w:fill="FFFFFF"/>
        <w:jc w:val="center"/>
        <w:rPr>
          <w:rFonts w:asciiTheme="minorHAnsi" w:hAnsiTheme="minorHAnsi" w:cstheme="minorHAnsi"/>
          <w:color w:val="1F497D" w:themeColor="text2"/>
          <w:sz w:val="20"/>
          <w:szCs w:val="20"/>
          <w:u w:val="single"/>
        </w:rPr>
      </w:pPr>
      <w:r w:rsidRPr="00544657">
        <w:rPr>
          <w:rFonts w:asciiTheme="minorHAnsi" w:hAnsiTheme="minorHAnsi" w:cstheme="minorHAnsi"/>
          <w:color w:val="1F497D" w:themeColor="text2"/>
          <w:sz w:val="20"/>
          <w:szCs w:val="20"/>
          <w:u w:val="single"/>
        </w:rPr>
        <w:t>All medical staff recruited into the trust or having a contract extension must have the new grades applied. This is not a local decision but a national</w:t>
      </w:r>
      <w:r w:rsidR="00544657">
        <w:rPr>
          <w:rFonts w:asciiTheme="minorHAnsi" w:hAnsiTheme="minorHAnsi" w:cstheme="minorHAnsi"/>
          <w:color w:val="1F497D" w:themeColor="text2"/>
          <w:sz w:val="20"/>
          <w:szCs w:val="20"/>
          <w:u w:val="single"/>
        </w:rPr>
        <w:t>ly set requirement</w:t>
      </w:r>
      <w:r w:rsidRPr="00544657">
        <w:rPr>
          <w:rFonts w:asciiTheme="minorHAnsi" w:hAnsiTheme="minorHAnsi" w:cstheme="minorHAnsi"/>
          <w:color w:val="1F497D" w:themeColor="text2"/>
          <w:sz w:val="20"/>
          <w:szCs w:val="20"/>
          <w:u w:val="single"/>
        </w:rPr>
        <w:t xml:space="preserve"> and is irrespective of foundation trust status.</w:t>
      </w:r>
    </w:p>
    <w:p w:rsidR="00857145" w:rsidRPr="00F72E84" w:rsidRDefault="00F72E84" w:rsidP="00090B8E">
      <w:pPr>
        <w:pStyle w:val="Heading2"/>
        <w:shd w:val="clear" w:color="auto" w:fill="FFFFFF"/>
        <w:jc w:val="center"/>
        <w:rPr>
          <w:rFonts w:asciiTheme="minorHAnsi" w:hAnsiTheme="minorHAnsi" w:cstheme="minorHAnsi"/>
          <w:color w:val="1F497D" w:themeColor="text2"/>
          <w:sz w:val="20"/>
          <w:szCs w:val="20"/>
          <w:u w:val="single"/>
        </w:rPr>
      </w:pPr>
      <w:r w:rsidRPr="00F72E84">
        <w:rPr>
          <w:rFonts w:asciiTheme="minorHAnsi" w:hAnsiTheme="minorHAnsi" w:cstheme="minorHAnsi"/>
          <w:color w:val="1F497D" w:themeColor="text2"/>
          <w:sz w:val="20"/>
          <w:szCs w:val="20"/>
          <w:u w:val="single"/>
        </w:rPr>
        <w:t>Useful Links</w:t>
      </w:r>
    </w:p>
    <w:p w:rsidR="00F72E84" w:rsidRDefault="00107B97" w:rsidP="00090B8E">
      <w:pPr>
        <w:pStyle w:val="Heading2"/>
        <w:shd w:val="clear" w:color="auto" w:fill="FFFFFF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hyperlink r:id="rId6" w:history="1">
        <w:r w:rsidR="00F72E84" w:rsidRPr="00425F45">
          <w:rPr>
            <w:rStyle w:val="Hyperlink"/>
            <w:rFonts w:asciiTheme="minorHAnsi" w:hAnsiTheme="minorHAnsi" w:cstheme="minorHAnsi"/>
            <w:sz w:val="20"/>
            <w:szCs w:val="20"/>
          </w:rPr>
          <w:t>https://www.bma.org.uk/pay-and-contracts/pay</w:t>
        </w:r>
      </w:hyperlink>
      <w:r w:rsidR="00F72E84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</w:p>
    <w:p w:rsidR="00F72E84" w:rsidRDefault="00107B97" w:rsidP="00090B8E">
      <w:pPr>
        <w:pStyle w:val="Heading2"/>
        <w:shd w:val="clear" w:color="auto" w:fill="FFFFFF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hyperlink r:id="rId7" w:history="1">
        <w:r w:rsidR="00F72E84" w:rsidRPr="00425F45">
          <w:rPr>
            <w:rStyle w:val="Hyperlink"/>
            <w:rFonts w:asciiTheme="minorHAnsi" w:hAnsiTheme="minorHAnsi" w:cstheme="minorHAnsi"/>
            <w:sz w:val="20"/>
            <w:szCs w:val="20"/>
          </w:rPr>
          <w:t>https://www.nhsemployers.org/pay-pensions-and-reward/medical-staff</w:t>
        </w:r>
      </w:hyperlink>
    </w:p>
    <w:p w:rsidR="00F72E84" w:rsidRDefault="00F72E84" w:rsidP="00090B8E">
      <w:pPr>
        <w:pStyle w:val="Heading2"/>
        <w:shd w:val="clear" w:color="auto" w:fill="FFFFFF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F72E84" w:rsidRDefault="00F72E84" w:rsidP="00090B8E">
      <w:pPr>
        <w:pStyle w:val="Heading2"/>
        <w:shd w:val="clear" w:color="auto" w:fill="FFFFFF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F72E84" w:rsidRPr="00F72E84" w:rsidRDefault="00F72E84" w:rsidP="00090B8E">
      <w:pPr>
        <w:pStyle w:val="Heading2"/>
        <w:shd w:val="clear" w:color="auto" w:fill="FFFFFF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sectPr w:rsidR="00F72E84" w:rsidRPr="00F72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8E"/>
    <w:rsid w:val="00090B8E"/>
    <w:rsid w:val="00107B97"/>
    <w:rsid w:val="001336DE"/>
    <w:rsid w:val="00193E5C"/>
    <w:rsid w:val="00356421"/>
    <w:rsid w:val="00371E07"/>
    <w:rsid w:val="005245C2"/>
    <w:rsid w:val="00544657"/>
    <w:rsid w:val="00555A98"/>
    <w:rsid w:val="00857145"/>
    <w:rsid w:val="00A16831"/>
    <w:rsid w:val="00CB3D63"/>
    <w:rsid w:val="00D02ECA"/>
    <w:rsid w:val="00D44A32"/>
    <w:rsid w:val="00DF332A"/>
    <w:rsid w:val="00F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90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B8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0B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90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90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B8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0B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90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employers.org/pay-pensions-and-reward/medical-sta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ma.org.uk/pay-and-contracts/pa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59BF0264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Brown</dc:creator>
  <cp:lastModifiedBy>Ken Brown</cp:lastModifiedBy>
  <cp:revision>4</cp:revision>
  <dcterms:created xsi:type="dcterms:W3CDTF">2021-05-18T08:55:00Z</dcterms:created>
  <dcterms:modified xsi:type="dcterms:W3CDTF">2021-08-23T09:49:00Z</dcterms:modified>
</cp:coreProperties>
</file>